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486C" w:rsidRPr="009B486C" w:rsidRDefault="009B486C" w:rsidP="009B486C">
      <w:pPr>
        <w:spacing w:after="100" w:afterAutospacing="1" w:line="240" w:lineRule="auto"/>
        <w:outlineLvl w:val="0"/>
        <w:rPr>
          <w:rFonts w:ascii="Segoe UI" w:eastAsia="Times New Roman" w:hAnsi="Segoe UI" w:cs="Segoe UI"/>
          <w:color w:val="212529"/>
          <w:kern w:val="36"/>
          <w:sz w:val="48"/>
          <w:szCs w:val="48"/>
          <w:lang w:eastAsia="fr-FR"/>
        </w:rPr>
      </w:pPr>
      <w:r w:rsidRPr="009B486C">
        <w:rPr>
          <w:rFonts w:ascii="Segoe UI" w:eastAsia="Times New Roman" w:hAnsi="Segoe UI" w:cs="Segoe UI"/>
          <w:color w:val="212529"/>
          <w:kern w:val="36"/>
          <w:sz w:val="48"/>
          <w:szCs w:val="48"/>
          <w:lang w:eastAsia="fr-FR"/>
        </w:rPr>
        <w:t xml:space="preserve">Joan of Arc: Siege &amp; the </w:t>
      </w:r>
      <w:proofErr w:type="spellStart"/>
      <w:r w:rsidRPr="009B486C">
        <w:rPr>
          <w:rFonts w:ascii="Segoe UI" w:eastAsia="Times New Roman" w:hAnsi="Segoe UI" w:cs="Segoe UI"/>
          <w:color w:val="212529"/>
          <w:kern w:val="36"/>
          <w:sz w:val="48"/>
          <w:szCs w:val="48"/>
          <w:lang w:eastAsia="fr-FR"/>
        </w:rPr>
        <w:t>Sword</w:t>
      </w:r>
      <w:proofErr w:type="spellEnd"/>
    </w:p>
    <w:p w:rsidR="009B486C" w:rsidRPr="009B486C" w:rsidRDefault="009B486C" w:rsidP="009B486C">
      <w:pPr>
        <w:spacing w:after="100" w:afterAutospacing="1" w:line="240" w:lineRule="auto"/>
        <w:outlineLvl w:val="1"/>
        <w:rPr>
          <w:rFonts w:ascii="Segoe UI" w:eastAsia="Times New Roman" w:hAnsi="Segoe UI" w:cs="Segoe UI"/>
          <w:color w:val="212529"/>
          <w:sz w:val="36"/>
          <w:szCs w:val="36"/>
          <w:lang w:eastAsia="fr-FR"/>
        </w:rPr>
      </w:pPr>
      <w:r w:rsidRPr="009B486C">
        <w:rPr>
          <w:rFonts w:ascii="Segoe UI" w:eastAsia="Times New Roman" w:hAnsi="Segoe UI" w:cs="Segoe UI"/>
          <w:color w:val="212529"/>
          <w:sz w:val="36"/>
          <w:szCs w:val="36"/>
          <w:lang w:eastAsia="fr-FR"/>
        </w:rPr>
        <w:t xml:space="preserve">©1989 </w:t>
      </w:r>
      <w:proofErr w:type="spellStart"/>
      <w:r w:rsidRPr="009B486C">
        <w:rPr>
          <w:rFonts w:ascii="Segoe UI" w:eastAsia="Times New Roman" w:hAnsi="Segoe UI" w:cs="Segoe UI"/>
          <w:color w:val="212529"/>
          <w:sz w:val="36"/>
          <w:szCs w:val="36"/>
          <w:lang w:eastAsia="fr-FR"/>
        </w:rPr>
        <w:t>Brøderbund</w:t>
      </w:r>
      <w:proofErr w:type="spellEnd"/>
    </w:p>
    <w:p w:rsidR="009B486C" w:rsidRPr="009B486C" w:rsidRDefault="009B486C" w:rsidP="009B486C">
      <w:pPr>
        <w:spacing w:before="100" w:beforeAutospacing="1" w:after="100" w:afterAutospacing="1" w:line="240" w:lineRule="auto"/>
        <w:outlineLvl w:val="2"/>
        <w:rPr>
          <w:rFonts w:ascii="Segoe UI" w:eastAsia="Times New Roman" w:hAnsi="Segoe UI" w:cs="Segoe UI"/>
          <w:color w:val="212529"/>
          <w:sz w:val="27"/>
          <w:szCs w:val="27"/>
          <w:lang w:eastAsia="fr-FR"/>
        </w:rPr>
      </w:pPr>
      <w:proofErr w:type="spellStart"/>
      <w:r w:rsidRPr="009B486C">
        <w:rPr>
          <w:rFonts w:ascii="Segoe UI" w:eastAsia="Times New Roman" w:hAnsi="Segoe UI" w:cs="Segoe UI"/>
          <w:color w:val="212529"/>
          <w:sz w:val="27"/>
          <w:szCs w:val="27"/>
          <w:lang w:eastAsia="fr-FR"/>
        </w:rPr>
        <w:t>Hints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                  DEFENCE OF THE WALL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                 ---------------------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As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soon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as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screen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changes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start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pressing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fire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launch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rocks.  Use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oil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time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short or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two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or more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enemies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are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coming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up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same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ladder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Even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though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says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that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oil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limited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there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are at least five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cauldrons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</w:t>
      </w:r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disposal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                    ENTRY INTO TOWN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                   -----------------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As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soon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as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screen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has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loaded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push right and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keep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pushing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right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until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the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end</w:t>
      </w:r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an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enemy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appears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keep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fire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pressed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until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slain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 Release 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fire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and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man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should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run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straight up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drawbridge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Repeat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this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until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get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into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town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                  ATTACK ON THE WALL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                 --------------------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Push the joystick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forwards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as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soon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as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screen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changes. 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Keep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pushing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forwards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until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wall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taken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 Use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fire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button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ward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off the </w:t>
      </w: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rocks</w:t>
      </w:r>
      <w:proofErr w:type="gram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until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the top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reached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                     GAME STRATEGY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                    ---------------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start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of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game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ORLEANS must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taken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 Select Start A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Campaign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and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then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displacement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move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north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into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Orleans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Here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should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encounter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first</w:t>
      </w:r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battle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                    BATTLE WARFARE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                   ----------------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Hold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ground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and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wait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attacked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 As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soon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as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enemy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move,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shower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them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arrows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and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mortars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 Move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troops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forward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protect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archers and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send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cavalry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out (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are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likely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killed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).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While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troops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are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fighting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remember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fire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arrows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remainder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of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</w:t>
      </w:r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enemy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moves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forward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attack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On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defeat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of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enemy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choose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Offensive and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attack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Orleans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. Use the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'Entry in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town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' and 'Attack on the Wall'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tips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succeed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After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capturing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Orleans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move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north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east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into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Champagne and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take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Rheims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crown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king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After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coronation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move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north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taking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each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town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in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every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province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until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have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reached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northern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most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province.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Sweep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anti-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clockwise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until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each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</w:t>
      </w:r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has been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taken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 xml:space="preserve"> 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Joan's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soon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becomes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depleted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;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choose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Royal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and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modification 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</w:t>
      </w:r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top up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About 2,000 archers and 3,000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troops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are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enough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</w:t>
      </w:r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this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collect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tithe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in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September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but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forget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about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other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taxes. 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This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will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avoid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uprising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but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means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that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will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have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ransom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some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hostages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Choose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Diplomacy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and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Liberation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deal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Henry VI and use 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Regnault of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Chatres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and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Tremoille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as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ambassadors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the meeting place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does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not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really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matter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R A N S O M   D E M A N D   G U I D E L I N E S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Duke of Bedford                     $4</w:t>
      </w: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,000,000</w:t>
      </w:r>
      <w:proofErr w:type="gram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Duke of Warwick                     $2</w:t>
      </w: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,000,000</w:t>
      </w:r>
      <w:proofErr w:type="gram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Duke of Gloucester                  $2</w:t>
      </w: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,000,000</w:t>
      </w:r>
      <w:proofErr w:type="gram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John Talbot                         $1</w:t>
      </w: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,000,000</w:t>
      </w:r>
      <w:proofErr w:type="gram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Count of Suffolk                    $1</w:t>
      </w: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,000,000</w:t>
      </w:r>
      <w:proofErr w:type="gram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Cardinal of Winchester              $1</w:t>
      </w: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,000,000</w:t>
      </w:r>
      <w:proofErr w:type="gram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       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Captain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Falstaff                    $1</w:t>
      </w: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,000,000</w:t>
      </w:r>
      <w:proofErr w:type="gram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If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are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really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desperate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half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ransom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If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coffers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are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overflowing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execute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one of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them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using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the Royal Justice Menu,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which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will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reduce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the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number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of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armies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that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Henry VI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control.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French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characters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caught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should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executed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promptly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If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there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are no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hostages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payday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comes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choose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Helping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Hand and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kidnap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one. Do not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try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for</w:t>
      </w:r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</w:t>
      </w:r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Dukes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because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these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attempts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are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most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likely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fail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Remember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to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pay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proofErr w:type="spellStart"/>
      <w:proofErr w:type="gram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well</w:t>
      </w:r>
      <w:proofErr w:type="spellEnd"/>
      <w:proofErr w:type="gram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- $20,000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the right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incentive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. If Joan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caught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, Richemont,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War</w:t>
      </w:r>
      <w:proofErr w:type="spellEnd"/>
    </w:p>
    <w:p w:rsidR="009B486C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General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is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a good replacement.</w:t>
      </w:r>
    </w:p>
    <w:p w:rsidR="001254E0" w:rsidRPr="009B486C" w:rsidRDefault="009B486C" w:rsidP="009B48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For more Amiga documents, </w:t>
      </w:r>
      <w:proofErr w:type="spellStart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visit</w:t>
      </w:r>
      <w:proofErr w:type="spellEnd"/>
      <w:r w:rsidRPr="009B486C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www.lemonamiga.com</w:t>
      </w:r>
      <w:bookmarkStart w:id="0" w:name="_GoBack"/>
      <w:bookmarkEnd w:id="0"/>
    </w:p>
    <w:sectPr w:rsidR="001254E0" w:rsidRPr="009B48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86C"/>
    <w:rsid w:val="001254E0"/>
    <w:rsid w:val="009B4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108932-987D-45B0-AE1F-823762F57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9B486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link w:val="Titre2Car"/>
    <w:uiPriority w:val="9"/>
    <w:qFormat/>
    <w:rsid w:val="009B486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Titre3">
    <w:name w:val="heading 3"/>
    <w:basedOn w:val="Normal"/>
    <w:link w:val="Titre3Car"/>
    <w:uiPriority w:val="9"/>
    <w:qFormat/>
    <w:rsid w:val="009B486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B486C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9B486C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9B486C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9B48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9B486C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522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558</Words>
  <Characters>3074</Characters>
  <Application>Microsoft Office Word</Application>
  <DocSecurity>0</DocSecurity>
  <Lines>25</Lines>
  <Paragraphs>7</Paragraphs>
  <ScaleCrop>false</ScaleCrop>
  <Company/>
  <LinksUpToDate>false</LinksUpToDate>
  <CharactersWithSpaces>3625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ROOS</dc:creator>
  <cp:keywords/>
  <dc:description/>
  <cp:lastModifiedBy>Olivier ROOS</cp:lastModifiedBy>
  <cp:revision>2</cp:revision>
  <dcterms:created xsi:type="dcterms:W3CDTF">2023-02-06T19:19:00Z</dcterms:created>
  <dcterms:modified xsi:type="dcterms:W3CDTF">2023-02-06T19:20:00Z</dcterms:modified>
</cp:coreProperties>
</file>